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lang w:val="en-US" w:eastAsia="zh-CN"/>
        </w:rPr>
        <w:t>填写说明</w:t>
      </w:r>
    </w:p>
    <w:p>
      <w:pP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请在准备响应文件前认真阅读该说明，按要求填写，打印响应文件时，请把该页删除，此页不附在响应文件中。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请认真填写《征询项目信息一览表》，不可修改该表格样式。表格中的红字部分在填写时请自行删除。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响应文件中要附带目录，方便评审人员按需求查询相关资料。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3、响应文件内容可以在不改变总体框架的前提下，按自身实际情况进行修改。</w:t>
      </w:r>
      <w:bookmarkStart w:id="0" w:name="_GoBack"/>
      <w:bookmarkEnd w:id="0"/>
    </w:p>
    <w:p>
      <w:pPr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建水县人民医院产品征询会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  <w:t>响应文件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项目编号：</w:t>
      </w:r>
    </w:p>
    <w:p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项目名称：</w:t>
      </w:r>
    </w:p>
    <w:p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>
      <w:pPr>
        <w:rPr>
          <w:rFonts w:hint="default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公司名称：</w:t>
      </w:r>
    </w:p>
    <w:p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>
      <w:pPr>
        <w:rPr>
          <w:rFonts w:hint="eastAsia"/>
          <w:sz w:val="48"/>
          <w:szCs w:val="4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时间</w:t>
      </w:r>
      <w:r>
        <w:rPr>
          <w:rFonts w:hint="eastAsia"/>
          <w:sz w:val="48"/>
          <w:szCs w:val="48"/>
          <w:lang w:val="en-US" w:eastAsia="zh-CN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征询项目信息一览表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项目编号：</w:t>
      </w:r>
    </w:p>
    <w:tbl>
      <w:tblPr>
        <w:tblStyle w:val="3"/>
        <w:tblW w:w="15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582"/>
        <w:gridCol w:w="2582"/>
        <w:gridCol w:w="2582"/>
        <w:gridCol w:w="2582"/>
        <w:gridCol w:w="2584"/>
        <w:gridCol w:w="2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4" w:type="dxa"/>
            <w:shd w:val="clear" w:color="auto" w:fill="00B0F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84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4" w:type="dxa"/>
            <w:shd w:val="clear" w:color="auto" w:fill="00B0F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2584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供货数量</w:t>
            </w: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项目报价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（单位：万元）</w:t>
            </w:r>
          </w:p>
        </w:tc>
        <w:tc>
          <w:tcPr>
            <w:tcW w:w="7750" w:type="dxa"/>
            <w:gridSpan w:val="3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（单价总价都要填报）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质保期限</w:t>
            </w: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使用年限</w:t>
            </w:r>
          </w:p>
        </w:tc>
        <w:tc>
          <w:tcPr>
            <w:tcW w:w="2582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（以产品铭牌或说明书为准）</w:t>
            </w:r>
          </w:p>
        </w:tc>
        <w:tc>
          <w:tcPr>
            <w:tcW w:w="2584" w:type="dxa"/>
            <w:shd w:val="clear" w:color="auto" w:fill="00B0F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00B0F0"/>
                <w:vertAlign w:val="baseline"/>
                <w:lang w:val="en-US" w:eastAsia="zh-CN"/>
              </w:rPr>
              <w:t>产地</w:t>
            </w:r>
          </w:p>
        </w:tc>
        <w:tc>
          <w:tcPr>
            <w:tcW w:w="2584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（请填写国产或进口）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是否附带耗材</w:t>
            </w:r>
          </w:p>
        </w:tc>
        <w:tc>
          <w:tcPr>
            <w:tcW w:w="5164" w:type="dxa"/>
            <w:gridSpan w:val="2"/>
          </w:tcPr>
          <w:p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（若没有，请填写无；若有，请填写需要附带的耗材）</w:t>
            </w:r>
          </w:p>
        </w:tc>
        <w:tc>
          <w:tcPr>
            <w:tcW w:w="2582" w:type="dxa"/>
            <w:shd w:val="clear" w:color="auto" w:fill="00B0F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其他补充信息</w:t>
            </w:r>
          </w:p>
        </w:tc>
        <w:tc>
          <w:tcPr>
            <w:tcW w:w="5168" w:type="dxa"/>
            <w:gridSpan w:val="2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（若需要补充其他信息，请自行填写）</w:t>
            </w:r>
          </w:p>
        </w:tc>
      </w:tr>
    </w:tbl>
    <w:p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目录</w:t>
      </w: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一、资质证照</w:t>
      </w: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二、产品信息</w:t>
      </w: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三、服务能力</w:t>
      </w: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>
      <w:pPr>
        <w:jc w:val="center"/>
        <w:rPr>
          <w:rFonts w:hint="default" w:ascii="仿宋" w:hAnsi="仿宋" w:eastAsia="仿宋" w:cs="仿宋"/>
          <w:sz w:val="84"/>
          <w:szCs w:val="84"/>
          <w:lang w:val="en-US" w:eastAsia="zh-CN"/>
        </w:r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四、其他补充资料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BFA8D2"/>
    <w:multiLevelType w:val="singleLevel"/>
    <w:tmpl w:val="0DBFA8D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mZmE2MGJhY2I0ODhhMDAwNmUyZmRkMmYyNTMzZDEifQ=="/>
  </w:docVars>
  <w:rsids>
    <w:rsidRoot w:val="67B97BC6"/>
    <w:rsid w:val="657D3011"/>
    <w:rsid w:val="67B9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51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2024-05-11T06:38:00Z</dcterms:created>
  <dc:creator>张</dc:creator>
  <cp:lastModifiedBy>张</cp:lastModifiedBy>
  <dcterms:modified xsi:type="dcterms:W3CDTF">2024-05-11T08:19:24Z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64938A03F4254B4AB37C8E0993694CC8_11</vt:lpwstr>
  </property>
</Properties>
</file>